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A" w:rsidRDefault="00A80FFA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CA4283A" wp14:editId="60A7EC2B">
            <wp:simplePos x="0" y="0"/>
            <wp:positionH relativeFrom="column">
              <wp:posOffset>943610</wp:posOffset>
            </wp:positionH>
            <wp:positionV relativeFrom="paragraph">
              <wp:posOffset>-36195</wp:posOffset>
            </wp:positionV>
            <wp:extent cx="2537460" cy="508000"/>
            <wp:effectExtent l="0" t="0" r="0" b="6350"/>
            <wp:wrapSquare wrapText="bothSides"/>
            <wp:docPr id="9" name="Picture 9" descr="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FA" w:rsidRDefault="00A80FFA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24"/>
          <w:szCs w:val="28"/>
        </w:rPr>
      </w:pP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A80FFA">
        <w:rPr>
          <w:rFonts w:ascii="Comic Sans MS" w:eastAsia="Times New Roman" w:hAnsi="Comic Sans MS" w:cs="Arial"/>
          <w:b/>
          <w:sz w:val="28"/>
          <w:szCs w:val="28"/>
          <w:lang w:eastAsia="en-GB"/>
        </w:rPr>
        <w:t>St Cyprian’s Mother’s Union</w:t>
      </w: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A80FFA">
        <w:rPr>
          <w:rFonts w:ascii="Comic Sans MS" w:eastAsia="Times New Roman" w:hAnsi="Comic Sans MS" w:cs="Arial"/>
          <w:b/>
          <w:sz w:val="28"/>
          <w:szCs w:val="28"/>
          <w:lang w:eastAsia="en-GB"/>
        </w:rPr>
        <w:t>Start of Season</w:t>
      </w: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A80FFA">
        <w:rPr>
          <w:rFonts w:ascii="Comic Sans MS" w:eastAsia="Times New Roman" w:hAnsi="Comic Sans MS" w:cs="Arial"/>
          <w:b/>
          <w:sz w:val="28"/>
          <w:szCs w:val="28"/>
          <w:lang w:eastAsia="en-GB"/>
        </w:rPr>
        <w:t>Wed 10</w:t>
      </w:r>
      <w:r w:rsidRPr="00A80FFA">
        <w:rPr>
          <w:rFonts w:ascii="Comic Sans MS" w:eastAsia="Times New Roman" w:hAnsi="Comic Sans MS" w:cs="Arial"/>
          <w:b/>
          <w:sz w:val="28"/>
          <w:szCs w:val="28"/>
          <w:vertAlign w:val="superscript"/>
          <w:lang w:eastAsia="en-GB"/>
        </w:rPr>
        <w:t>th</w:t>
      </w:r>
      <w:r w:rsidRPr="00A80FFA">
        <w:rPr>
          <w:rFonts w:ascii="Comic Sans MS" w:eastAsia="Times New Roman" w:hAnsi="Comic Sans MS" w:cs="Arial"/>
          <w:b/>
          <w:sz w:val="28"/>
          <w:szCs w:val="28"/>
          <w:lang w:eastAsia="en-GB"/>
        </w:rPr>
        <w:t xml:space="preserve"> Sep ‘14</w:t>
      </w: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A80FFA">
        <w:rPr>
          <w:rFonts w:ascii="Comic Sans MS" w:eastAsia="Times New Roman" w:hAnsi="Comic Sans MS" w:cs="Arial"/>
          <w:b/>
          <w:sz w:val="28"/>
          <w:szCs w:val="28"/>
          <w:lang w:eastAsia="en-GB"/>
        </w:rPr>
        <w:t>Communion Service at 7.30pm</w:t>
      </w: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A80FFA">
        <w:rPr>
          <w:rFonts w:ascii="Comic Sans MS" w:eastAsia="Times New Roman" w:hAnsi="Comic Sans MS" w:cs="Arial"/>
          <w:b/>
          <w:sz w:val="28"/>
          <w:szCs w:val="28"/>
          <w:lang w:eastAsia="en-GB"/>
        </w:rPr>
        <w:t>Tea/coffee afterwards</w:t>
      </w:r>
    </w:p>
    <w:p w:rsidR="00A80FFA" w:rsidRDefault="00A80FFA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A80FFA">
        <w:rPr>
          <w:rFonts w:ascii="Comic Sans MS" w:eastAsia="Times New Roman" w:hAnsi="Comic Sans MS" w:cs="Arial"/>
          <w:b/>
          <w:sz w:val="28"/>
          <w:szCs w:val="28"/>
          <w:lang w:eastAsia="en-GB"/>
        </w:rPr>
        <w:t>All Welcome</w:t>
      </w:r>
    </w:p>
    <w:p w:rsidR="00A80FFA" w:rsidRPr="00A80FFA" w:rsidRDefault="00A80FFA" w:rsidP="00CA0AF7">
      <w:pPr>
        <w:pBdr>
          <w:bottom w:val="single" w:sz="4" w:space="1" w:color="auto"/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EB63C6" w:rsidRPr="00A80FFA" w:rsidRDefault="00A80FFA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Prayers for this week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24"/>
          <w:szCs w:val="28"/>
        </w:rPr>
      </w:pPr>
      <w:r w:rsidRPr="00A80FFA">
        <w:rPr>
          <w:rFonts w:ascii="Comic Sans MS" w:hAnsi="Comic Sans MS"/>
          <w:b/>
          <w:sz w:val="24"/>
          <w:szCs w:val="28"/>
        </w:rPr>
        <w:t>ANGLICAN</w:t>
      </w:r>
      <w:r w:rsidR="00A80FFA">
        <w:rPr>
          <w:rFonts w:ascii="Comic Sans MS" w:hAnsi="Comic Sans MS"/>
          <w:b/>
          <w:sz w:val="24"/>
          <w:szCs w:val="28"/>
        </w:rPr>
        <w:t xml:space="preserve">  </w:t>
      </w:r>
      <w:r w:rsidRPr="00A80FFA">
        <w:rPr>
          <w:rFonts w:ascii="Comic Sans MS" w:hAnsi="Comic Sans MS"/>
          <w:sz w:val="24"/>
          <w:szCs w:val="24"/>
        </w:rPr>
        <w:t xml:space="preserve">The Episcopal Church of the Sudan: The Most Revd Dr Daniel Deng </w:t>
      </w:r>
      <w:proofErr w:type="spellStart"/>
      <w:r w:rsidRPr="00A80FFA">
        <w:rPr>
          <w:rFonts w:ascii="Comic Sans MS" w:hAnsi="Comic Sans MS"/>
          <w:sz w:val="24"/>
          <w:szCs w:val="24"/>
        </w:rPr>
        <w:t>Bul</w:t>
      </w:r>
      <w:proofErr w:type="spellEnd"/>
      <w:r w:rsidRPr="00A80FFA">
        <w:rPr>
          <w:rFonts w:ascii="Comic Sans MS" w:hAnsi="Comic Sans MS"/>
          <w:sz w:val="24"/>
          <w:szCs w:val="24"/>
        </w:rPr>
        <w:t xml:space="preserve"> Yak, Archbishop of the Province of the Episcopal Church of South Sudan &amp; Sudan and Bishop of Juba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24"/>
          <w:szCs w:val="28"/>
        </w:rPr>
      </w:pPr>
      <w:proofErr w:type="gramStart"/>
      <w:r w:rsidRPr="00A80FFA">
        <w:rPr>
          <w:rFonts w:ascii="Comic Sans MS" w:hAnsi="Comic Sans MS"/>
          <w:b/>
          <w:sz w:val="24"/>
          <w:szCs w:val="28"/>
        </w:rPr>
        <w:t>DIOCESAN</w:t>
      </w:r>
      <w:r w:rsidR="00A80FFA">
        <w:rPr>
          <w:rFonts w:ascii="Comic Sans MS" w:hAnsi="Comic Sans MS"/>
          <w:b/>
          <w:sz w:val="24"/>
          <w:szCs w:val="28"/>
        </w:rPr>
        <w:t xml:space="preserve">   </w:t>
      </w:r>
      <w:r w:rsidRPr="00A80FFA">
        <w:rPr>
          <w:rFonts w:ascii="Comic Sans MS" w:hAnsi="Comic Sans MS"/>
          <w:sz w:val="24"/>
          <w:szCs w:val="24"/>
        </w:rPr>
        <w:t>Holy Trini</w:t>
      </w:r>
      <w:r w:rsidR="00CA0AF7">
        <w:rPr>
          <w:rFonts w:ascii="Comic Sans MS" w:hAnsi="Comic Sans MS"/>
          <w:sz w:val="24"/>
          <w:szCs w:val="24"/>
        </w:rPr>
        <w:t>ty, Kilmarnock (vacancy).</w:t>
      </w:r>
      <w:proofErr w:type="gramEnd"/>
      <w:r w:rsidR="00CA0AF7">
        <w:rPr>
          <w:rFonts w:ascii="Comic Sans MS" w:hAnsi="Comic Sans MS"/>
          <w:sz w:val="24"/>
          <w:szCs w:val="24"/>
        </w:rPr>
        <w:t xml:space="preserve"> St Co</w:t>
      </w:r>
      <w:r w:rsidRPr="00A80FFA">
        <w:rPr>
          <w:rFonts w:ascii="Comic Sans MS" w:hAnsi="Comic Sans MS"/>
          <w:sz w:val="24"/>
          <w:szCs w:val="24"/>
        </w:rPr>
        <w:t xml:space="preserve">lumba’s, </w:t>
      </w:r>
      <w:proofErr w:type="spellStart"/>
      <w:r w:rsidRPr="00A80FFA">
        <w:rPr>
          <w:rFonts w:ascii="Comic Sans MS" w:hAnsi="Comic Sans MS"/>
          <w:sz w:val="24"/>
          <w:szCs w:val="24"/>
        </w:rPr>
        <w:t>Largs</w:t>
      </w:r>
      <w:proofErr w:type="spellEnd"/>
      <w:r w:rsidRPr="00A80FFA">
        <w:rPr>
          <w:rFonts w:ascii="Comic Sans MS" w:hAnsi="Comic Sans MS"/>
          <w:sz w:val="24"/>
          <w:szCs w:val="24"/>
        </w:rPr>
        <w:t xml:space="preserve"> (Gordon Fyfe, James </w:t>
      </w:r>
      <w:proofErr w:type="spellStart"/>
      <w:r w:rsidRPr="00A80FFA">
        <w:rPr>
          <w:rFonts w:ascii="Comic Sans MS" w:hAnsi="Comic Sans MS"/>
          <w:sz w:val="24"/>
          <w:szCs w:val="24"/>
        </w:rPr>
        <w:t>Currall</w:t>
      </w:r>
      <w:proofErr w:type="spellEnd"/>
      <w:r w:rsidRPr="00A80FFA">
        <w:rPr>
          <w:rFonts w:ascii="Comic Sans MS" w:hAnsi="Comic Sans MS"/>
          <w:sz w:val="24"/>
          <w:szCs w:val="24"/>
        </w:rPr>
        <w:t>)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b/>
          <w:sz w:val="24"/>
          <w:szCs w:val="28"/>
        </w:rPr>
      </w:pPr>
      <w:r w:rsidRPr="00A80FFA">
        <w:rPr>
          <w:rFonts w:ascii="Comic Sans MS" w:hAnsi="Comic Sans MS"/>
          <w:b/>
          <w:sz w:val="24"/>
          <w:szCs w:val="28"/>
        </w:rPr>
        <w:t>Daily Prayers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80FFA">
        <w:rPr>
          <w:rFonts w:ascii="Comic Sans MS" w:hAnsi="Comic Sans MS"/>
          <w:b/>
          <w:sz w:val="24"/>
          <w:szCs w:val="24"/>
        </w:rPr>
        <w:t>8</w:t>
      </w:r>
      <w:r w:rsidRPr="00A80FF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80FFA">
        <w:rPr>
          <w:rFonts w:ascii="Comic Sans MS" w:hAnsi="Comic Sans MS"/>
          <w:sz w:val="24"/>
          <w:szCs w:val="24"/>
        </w:rPr>
        <w:t xml:space="preserve"> The work of the SEC Mission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80FFA">
        <w:rPr>
          <w:rFonts w:ascii="Comic Sans MS" w:hAnsi="Comic Sans MS"/>
          <w:b/>
          <w:sz w:val="24"/>
          <w:szCs w:val="24"/>
        </w:rPr>
        <w:t>9</w:t>
      </w:r>
      <w:r w:rsidRPr="00A80FF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80FFA">
        <w:rPr>
          <w:rFonts w:ascii="Comic Sans MS" w:hAnsi="Comic Sans MS"/>
          <w:sz w:val="24"/>
          <w:szCs w:val="24"/>
        </w:rPr>
        <w:t xml:space="preserve"> All mothers and primary carers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80FFA">
        <w:rPr>
          <w:rFonts w:ascii="Comic Sans MS" w:hAnsi="Comic Sans MS"/>
          <w:b/>
          <w:sz w:val="24"/>
          <w:szCs w:val="24"/>
        </w:rPr>
        <w:t>10</w:t>
      </w:r>
      <w:r w:rsidRPr="00A80FF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80FFA">
        <w:rPr>
          <w:rFonts w:ascii="Comic Sans MS" w:hAnsi="Comic Sans MS"/>
          <w:sz w:val="24"/>
          <w:szCs w:val="24"/>
        </w:rPr>
        <w:t xml:space="preserve"> St Cyprian’s Mothers’ Union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80FFA">
        <w:rPr>
          <w:rFonts w:ascii="Comic Sans MS" w:hAnsi="Comic Sans MS"/>
          <w:b/>
          <w:sz w:val="24"/>
          <w:szCs w:val="24"/>
        </w:rPr>
        <w:t>11</w:t>
      </w:r>
      <w:r w:rsidRPr="00A80FF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80FFA">
        <w:rPr>
          <w:rFonts w:ascii="Comic Sans MS" w:hAnsi="Comic Sans MS"/>
          <w:sz w:val="24"/>
          <w:szCs w:val="24"/>
        </w:rPr>
        <w:t xml:space="preserve"> Diocesan Prayer and Spirituality 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80FFA">
        <w:rPr>
          <w:rFonts w:ascii="Comic Sans MS" w:hAnsi="Comic Sans MS"/>
          <w:b/>
          <w:sz w:val="24"/>
          <w:szCs w:val="24"/>
        </w:rPr>
        <w:t>12</w:t>
      </w:r>
      <w:r w:rsidRPr="00A80FF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80FFA">
        <w:rPr>
          <w:rFonts w:ascii="Comic Sans MS" w:hAnsi="Comic Sans MS"/>
          <w:sz w:val="24"/>
          <w:szCs w:val="24"/>
        </w:rPr>
        <w:t xml:space="preserve"> Our property maintenance staff </w:t>
      </w:r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A80FFA">
        <w:rPr>
          <w:rFonts w:ascii="Comic Sans MS" w:hAnsi="Comic Sans MS"/>
          <w:b/>
          <w:sz w:val="24"/>
          <w:szCs w:val="24"/>
        </w:rPr>
        <w:t>13</w:t>
      </w:r>
      <w:r w:rsidRPr="00A80FF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80FFA">
        <w:rPr>
          <w:rFonts w:ascii="Comic Sans MS" w:hAnsi="Comic Sans MS"/>
          <w:sz w:val="24"/>
          <w:szCs w:val="24"/>
        </w:rPr>
        <w:t xml:space="preserve"> Our congregation, vestry and clergy</w:t>
      </w:r>
    </w:p>
    <w:p w:rsidR="00A80FFA" w:rsidRPr="00A80FFA" w:rsidRDefault="00A80FFA" w:rsidP="00CA0AF7">
      <w:pPr>
        <w:pBdr>
          <w:bar w:val="single" w:sz="4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80FFA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Please also remember</w:t>
      </w:r>
      <w:r w:rsidRPr="00A80FF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in your prayers:  Margaret Conway; Daphne Fraser; Cynthia Frost; Susan Frost; Kirsty </w:t>
      </w:r>
      <w:proofErr w:type="spellStart"/>
      <w:r w:rsidRPr="00A80FFA">
        <w:rPr>
          <w:rFonts w:ascii="Comic Sans MS" w:eastAsia="Times New Roman" w:hAnsi="Comic Sans MS" w:cs="Times New Roman"/>
          <w:sz w:val="24"/>
          <w:szCs w:val="24"/>
          <w:lang w:eastAsia="en-GB"/>
        </w:rPr>
        <w:t>Kilday</w:t>
      </w:r>
      <w:proofErr w:type="spellEnd"/>
      <w:r w:rsidRPr="00A80FF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; Eric and Sheila Oakes; Mark Parry; Alan Paterson; Doreen Rendell; Les Ireland; Karen Rose; Geoff </w:t>
      </w:r>
      <w:proofErr w:type="spellStart"/>
      <w:r w:rsidRPr="00A80FFA">
        <w:rPr>
          <w:rFonts w:ascii="Comic Sans MS" w:eastAsia="Times New Roman" w:hAnsi="Comic Sans MS" w:cs="Times New Roman"/>
          <w:sz w:val="24"/>
          <w:szCs w:val="24"/>
          <w:lang w:eastAsia="en-GB"/>
        </w:rPr>
        <w:t>Scobie</w:t>
      </w:r>
      <w:proofErr w:type="spellEnd"/>
      <w:r w:rsidRPr="00A80FF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; Jack Smith; and for all those in the “Prayer Book”. </w:t>
      </w:r>
      <w:r w:rsidR="00954A5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</w:t>
      </w:r>
      <w:r w:rsidRPr="00A80FF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May God keep them in His </w:t>
      </w:r>
      <w:proofErr w:type="gramStart"/>
      <w:r w:rsidRPr="00A80FFA">
        <w:rPr>
          <w:rFonts w:ascii="Comic Sans MS" w:eastAsia="Times New Roman" w:hAnsi="Comic Sans MS" w:cs="Times New Roman"/>
          <w:sz w:val="24"/>
          <w:szCs w:val="24"/>
          <w:lang w:eastAsia="en-GB"/>
        </w:rPr>
        <w:t>care.</w:t>
      </w:r>
      <w:proofErr w:type="gramEnd"/>
    </w:p>
    <w:p w:rsidR="00EB63C6" w:rsidRPr="00A80FFA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4"/>
          <w:szCs w:val="28"/>
        </w:rPr>
      </w:pPr>
    </w:p>
    <w:p w:rsidR="00EB63C6" w:rsidRPr="00A80FFA" w:rsidRDefault="00A80FFA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80FFA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7D1AC334" wp14:editId="06BFA9AA">
            <wp:simplePos x="0" y="0"/>
            <wp:positionH relativeFrom="column">
              <wp:posOffset>-75565</wp:posOffset>
            </wp:positionH>
            <wp:positionV relativeFrom="paragraph">
              <wp:posOffset>-125095</wp:posOffset>
            </wp:positionV>
            <wp:extent cx="2222500" cy="155003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C6" w:rsidRPr="00EB63C6">
        <w:rPr>
          <w:rFonts w:ascii="Comic Sans MS" w:hAnsi="Comic Sans MS"/>
          <w:b/>
          <w:sz w:val="36"/>
          <w:szCs w:val="36"/>
          <w:u w:val="single"/>
        </w:rPr>
        <w:t>EDC</w:t>
      </w:r>
    </w:p>
    <w:p w:rsidR="00EB63C6" w:rsidRPr="00EB63C6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B63C6">
        <w:rPr>
          <w:rFonts w:ascii="Comic Sans MS" w:hAnsi="Comic Sans MS"/>
          <w:b/>
          <w:sz w:val="36"/>
          <w:szCs w:val="36"/>
          <w:u w:val="single"/>
        </w:rPr>
        <w:t>Doors Open</w:t>
      </w:r>
    </w:p>
    <w:p w:rsidR="00EB63C6" w:rsidRPr="00EB63C6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B63C6">
        <w:rPr>
          <w:rFonts w:ascii="Comic Sans MS" w:hAnsi="Comic Sans MS"/>
          <w:b/>
          <w:sz w:val="36"/>
          <w:szCs w:val="36"/>
          <w:u w:val="single"/>
        </w:rPr>
        <w:t>Day</w:t>
      </w:r>
    </w:p>
    <w:p w:rsidR="00EB63C6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:rsidR="00EB63C6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:rsidR="00EB63C6" w:rsidRPr="00EB63C6" w:rsidRDefault="00EB63C6" w:rsidP="00CA0AF7">
      <w:pPr>
        <w:pBdr>
          <w:bar w:val="single" w:sz="4" w:color="auto"/>
        </w:pBd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>St Cyprian's is again taking part in East Dunbartonshire's "Doors Open Day" on Saturday 13</w:t>
      </w:r>
      <w:r w:rsidRPr="00EB63C6">
        <w:rPr>
          <w:rFonts w:ascii="Comic Sans MS" w:hAnsi="Comic Sans MS"/>
          <w:sz w:val="28"/>
          <w:szCs w:val="28"/>
          <w:vertAlign w:val="superscript"/>
        </w:rPr>
        <w:t>th</w:t>
      </w:r>
      <w:r w:rsidRPr="00EB63C6">
        <w:rPr>
          <w:rFonts w:ascii="Comic Sans MS" w:hAnsi="Comic Sans MS"/>
          <w:sz w:val="28"/>
          <w:szCs w:val="28"/>
        </w:rPr>
        <w:t xml:space="preserve"> September 2014.</w:t>
      </w:r>
      <w:r>
        <w:rPr>
          <w:rFonts w:ascii="Comic Sans MS" w:hAnsi="Comic Sans MS"/>
          <w:sz w:val="28"/>
          <w:szCs w:val="28"/>
        </w:rPr>
        <w:t xml:space="preserve">  </w:t>
      </w:r>
      <w:r w:rsidRPr="00EB63C6">
        <w:rPr>
          <w:rFonts w:ascii="Comic Sans MS" w:hAnsi="Comic Sans MS"/>
          <w:sz w:val="28"/>
          <w:szCs w:val="28"/>
        </w:rPr>
        <w:t>Refreshments will be provided between 10am and 1pm while the Car Boot Sale is on.</w:t>
      </w:r>
    </w:p>
    <w:p w:rsidR="00EB63C6" w:rsidRDefault="00EB63C6" w:rsidP="00CA0AF7">
      <w:pPr>
        <w:pBdr>
          <w:bar w:val="single" w:sz="4" w:color="auto"/>
        </w:pBd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>Please come along to help welcome visitors.</w:t>
      </w:r>
    </w:p>
    <w:p w:rsidR="00954A53" w:rsidRPr="00EB63C6" w:rsidRDefault="00954A53" w:rsidP="00CA0AF7">
      <w:pPr>
        <w:pBdr>
          <w:bar w:val="single" w:sz="4" w:color="auto"/>
        </w:pBd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B63C6" w:rsidRPr="00954A53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54A53">
        <w:rPr>
          <w:rFonts w:ascii="Comic Sans MS" w:hAnsi="Comic Sans MS"/>
          <w:b/>
          <w:sz w:val="36"/>
          <w:szCs w:val="36"/>
          <w:u w:val="single"/>
        </w:rPr>
        <w:t>Car boot sale</w:t>
      </w:r>
    </w:p>
    <w:p w:rsidR="00EB63C6" w:rsidRPr="00EB63C6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>In the church hall and grounds</w:t>
      </w:r>
    </w:p>
    <w:p w:rsidR="00EB63C6" w:rsidRPr="00EB63C6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>Sat</w:t>
      </w:r>
      <w:r w:rsidR="00954A53">
        <w:rPr>
          <w:rFonts w:ascii="Comic Sans MS" w:hAnsi="Comic Sans MS"/>
          <w:sz w:val="28"/>
          <w:szCs w:val="28"/>
        </w:rPr>
        <w:t>urday</w:t>
      </w:r>
      <w:r w:rsidRPr="00EB63C6">
        <w:rPr>
          <w:rFonts w:ascii="Comic Sans MS" w:hAnsi="Comic Sans MS"/>
          <w:sz w:val="28"/>
          <w:szCs w:val="28"/>
        </w:rPr>
        <w:t xml:space="preserve"> 13</w:t>
      </w:r>
      <w:r w:rsidRPr="00EB63C6">
        <w:rPr>
          <w:rFonts w:ascii="Comic Sans MS" w:hAnsi="Comic Sans MS"/>
          <w:sz w:val="28"/>
          <w:szCs w:val="28"/>
          <w:vertAlign w:val="superscript"/>
        </w:rPr>
        <w:t>th</w:t>
      </w:r>
      <w:r w:rsidRPr="00EB63C6">
        <w:rPr>
          <w:rFonts w:ascii="Comic Sans MS" w:hAnsi="Comic Sans MS"/>
          <w:sz w:val="28"/>
          <w:szCs w:val="28"/>
        </w:rPr>
        <w:t xml:space="preserve"> Sept</w:t>
      </w:r>
      <w:r w:rsidR="00954A53">
        <w:rPr>
          <w:rFonts w:ascii="Comic Sans MS" w:hAnsi="Comic Sans MS"/>
          <w:sz w:val="28"/>
          <w:szCs w:val="28"/>
        </w:rPr>
        <w:t>ember 20</w:t>
      </w:r>
      <w:r w:rsidRPr="00EB63C6">
        <w:rPr>
          <w:rFonts w:ascii="Comic Sans MS" w:hAnsi="Comic Sans MS"/>
          <w:sz w:val="28"/>
          <w:szCs w:val="28"/>
        </w:rPr>
        <w:t>‘14</w:t>
      </w:r>
      <w:r w:rsidR="00954A53">
        <w:rPr>
          <w:rFonts w:ascii="Comic Sans MS" w:hAnsi="Comic Sans MS"/>
          <w:sz w:val="28"/>
          <w:szCs w:val="28"/>
        </w:rPr>
        <w:t xml:space="preserve"> from </w:t>
      </w:r>
      <w:r w:rsidRPr="00EB63C6">
        <w:rPr>
          <w:rFonts w:ascii="Comic Sans MS" w:hAnsi="Comic Sans MS"/>
          <w:sz w:val="28"/>
          <w:szCs w:val="28"/>
        </w:rPr>
        <w:t>10</w:t>
      </w:r>
      <w:proofErr w:type="gramStart"/>
      <w:r w:rsidRPr="00EB63C6">
        <w:rPr>
          <w:rFonts w:ascii="Comic Sans MS" w:hAnsi="Comic Sans MS"/>
          <w:sz w:val="28"/>
          <w:szCs w:val="28"/>
        </w:rPr>
        <w:t>am</w:t>
      </w:r>
      <w:proofErr w:type="gramEnd"/>
      <w:r w:rsidRPr="00EB63C6">
        <w:rPr>
          <w:rFonts w:ascii="Comic Sans MS" w:hAnsi="Comic Sans MS"/>
          <w:sz w:val="28"/>
          <w:szCs w:val="28"/>
        </w:rPr>
        <w:t xml:space="preserve"> </w:t>
      </w:r>
      <w:r w:rsidR="00954A53">
        <w:rPr>
          <w:rFonts w:ascii="Comic Sans MS" w:hAnsi="Comic Sans MS"/>
          <w:sz w:val="28"/>
          <w:szCs w:val="28"/>
        </w:rPr>
        <w:t>until</w:t>
      </w:r>
      <w:r w:rsidRPr="00EB63C6">
        <w:rPr>
          <w:rFonts w:ascii="Comic Sans MS" w:hAnsi="Comic Sans MS"/>
          <w:sz w:val="28"/>
          <w:szCs w:val="28"/>
        </w:rPr>
        <w:t xml:space="preserve"> 1pm</w:t>
      </w:r>
    </w:p>
    <w:p w:rsidR="00EB63C6" w:rsidRPr="00EB63C6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 xml:space="preserve">Refreshments </w:t>
      </w:r>
      <w:r w:rsidR="00954A53">
        <w:rPr>
          <w:rFonts w:ascii="Comic Sans MS" w:hAnsi="Comic Sans MS"/>
          <w:sz w:val="28"/>
          <w:szCs w:val="28"/>
        </w:rPr>
        <w:t xml:space="preserve">will be </w:t>
      </w:r>
      <w:r w:rsidRPr="00EB63C6">
        <w:rPr>
          <w:rFonts w:ascii="Comic Sans MS" w:hAnsi="Comic Sans MS"/>
          <w:sz w:val="28"/>
          <w:szCs w:val="28"/>
        </w:rPr>
        <w:t>available</w:t>
      </w:r>
    </w:p>
    <w:p w:rsidR="00EB63C6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>Come along and bag a quick bargain.</w:t>
      </w:r>
    </w:p>
    <w:p w:rsidR="00954A53" w:rsidRPr="00EB63C6" w:rsidRDefault="00954A53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EB63C6" w:rsidRPr="00954A53" w:rsidRDefault="00EB63C6" w:rsidP="00CA0AF7">
      <w:pPr>
        <w:pBdr>
          <w:bar w:val="single" w:sz="4" w:color="auto"/>
        </w:pBd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954A53">
        <w:rPr>
          <w:rFonts w:ascii="Comic Sans MS" w:hAnsi="Comic Sans MS"/>
          <w:b/>
          <w:sz w:val="36"/>
          <w:szCs w:val="36"/>
          <w:u w:val="single"/>
        </w:rPr>
        <w:t>Fair Trade</w:t>
      </w:r>
    </w:p>
    <w:p w:rsidR="00EB63C6" w:rsidRPr="00EB63C6" w:rsidRDefault="00954A53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DC9755" wp14:editId="06A650AE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897255" cy="10521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Fair </w:t>
      </w:r>
      <w:r w:rsidR="00EB63C6" w:rsidRPr="00EB63C6">
        <w:rPr>
          <w:rFonts w:ascii="Comic Sans MS" w:hAnsi="Comic Sans MS"/>
          <w:sz w:val="28"/>
          <w:szCs w:val="28"/>
        </w:rPr>
        <w:t xml:space="preserve">Trade sales will be resuming in the hall </w:t>
      </w:r>
      <w:r w:rsidR="0024647C">
        <w:rPr>
          <w:rFonts w:ascii="Comic Sans MS" w:hAnsi="Comic Sans MS"/>
          <w:sz w:val="28"/>
          <w:szCs w:val="28"/>
        </w:rPr>
        <w:t>from this month until June 2015.</w:t>
      </w:r>
    </w:p>
    <w:p w:rsidR="00EB63C6" w:rsidRPr="00EB63C6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>These will be after the Sunday services on the 2</w:t>
      </w:r>
      <w:r w:rsidRPr="00EB63C6">
        <w:rPr>
          <w:rFonts w:ascii="Comic Sans MS" w:hAnsi="Comic Sans MS"/>
          <w:sz w:val="28"/>
          <w:szCs w:val="28"/>
          <w:vertAlign w:val="superscript"/>
        </w:rPr>
        <w:t>nd</w:t>
      </w:r>
      <w:r w:rsidRPr="00EB63C6">
        <w:rPr>
          <w:rFonts w:ascii="Comic Sans MS" w:hAnsi="Comic Sans MS"/>
          <w:sz w:val="28"/>
          <w:szCs w:val="28"/>
        </w:rPr>
        <w:t xml:space="preserve"> and 3</w:t>
      </w:r>
      <w:r w:rsidRPr="00EB63C6">
        <w:rPr>
          <w:rFonts w:ascii="Comic Sans MS" w:hAnsi="Comic Sans MS"/>
          <w:sz w:val="28"/>
          <w:szCs w:val="28"/>
          <w:vertAlign w:val="superscript"/>
        </w:rPr>
        <w:t>rd</w:t>
      </w:r>
      <w:r w:rsidR="0024647C">
        <w:rPr>
          <w:rFonts w:ascii="Comic Sans MS" w:hAnsi="Comic Sans MS"/>
          <w:sz w:val="28"/>
          <w:szCs w:val="28"/>
        </w:rPr>
        <w:t xml:space="preserve"> Sundays of each month.</w:t>
      </w:r>
    </w:p>
    <w:p w:rsidR="00A73DFA" w:rsidRPr="00954A53" w:rsidRDefault="00EB63C6" w:rsidP="00CA0AF7">
      <w:pPr>
        <w:pBdr>
          <w:bar w:val="single" w:sz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EB63C6">
        <w:rPr>
          <w:rFonts w:ascii="Comic Sans MS" w:hAnsi="Comic Sans MS"/>
          <w:sz w:val="28"/>
          <w:szCs w:val="28"/>
        </w:rPr>
        <w:t>One more person is needed on the rota for the month of May 2015.</w:t>
      </w:r>
      <w:r w:rsidR="0024647C">
        <w:rPr>
          <w:rFonts w:ascii="Comic Sans MS" w:hAnsi="Comic Sans MS"/>
          <w:sz w:val="28"/>
          <w:szCs w:val="28"/>
        </w:rPr>
        <w:t xml:space="preserve"> </w:t>
      </w:r>
      <w:r w:rsidRPr="00EB63C6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B63C6">
        <w:rPr>
          <w:rFonts w:ascii="Comic Sans MS" w:hAnsi="Comic Sans MS"/>
          <w:sz w:val="28"/>
          <w:szCs w:val="28"/>
        </w:rPr>
        <w:t>If you are able to help</w:t>
      </w:r>
      <w:r w:rsidR="009D5D23">
        <w:rPr>
          <w:rFonts w:ascii="Comic Sans MS" w:hAnsi="Comic Sans MS"/>
          <w:sz w:val="28"/>
          <w:szCs w:val="28"/>
        </w:rPr>
        <w:t>,</w:t>
      </w:r>
      <w:r w:rsidRPr="00EB63C6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EB63C6">
        <w:rPr>
          <w:rFonts w:ascii="Comic Sans MS" w:hAnsi="Comic Sans MS"/>
          <w:sz w:val="28"/>
          <w:szCs w:val="28"/>
        </w:rPr>
        <w:t>please contact Vivienne on 776 6422.</w:t>
      </w:r>
      <w:proofErr w:type="gramEnd"/>
    </w:p>
    <w:sectPr w:rsidR="00A73DFA" w:rsidRPr="00954A53" w:rsidSect="00CA0AF7">
      <w:pgSz w:w="16838" w:h="11906" w:orient="landscape" w:code="9"/>
      <w:pgMar w:top="737" w:right="851" w:bottom="737" w:left="851" w:header="567" w:footer="567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3E"/>
    <w:rsid w:val="0024647C"/>
    <w:rsid w:val="0094493E"/>
    <w:rsid w:val="00954A53"/>
    <w:rsid w:val="009D5D23"/>
    <w:rsid w:val="00A73DFA"/>
    <w:rsid w:val="00A80FFA"/>
    <w:rsid w:val="00C634F4"/>
    <w:rsid w:val="00CA0AF7"/>
    <w:rsid w:val="00E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 1</dc:creator>
  <cp:keywords/>
  <dc:description/>
  <cp:lastModifiedBy>Potts 1</cp:lastModifiedBy>
  <cp:revision>5</cp:revision>
  <cp:lastPrinted>2014-09-06T11:33:00Z</cp:lastPrinted>
  <dcterms:created xsi:type="dcterms:W3CDTF">2014-09-06T10:57:00Z</dcterms:created>
  <dcterms:modified xsi:type="dcterms:W3CDTF">2014-09-06T11:47:00Z</dcterms:modified>
</cp:coreProperties>
</file>